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4CC9D" w14:textId="411CCA9D" w:rsidR="00763BF9" w:rsidRPr="00C053D2" w:rsidRDefault="00C053D2" w:rsidP="00C053D2">
      <w:pPr>
        <w:jc w:val="center"/>
        <w:rPr>
          <w:b/>
          <w:bCs/>
        </w:rPr>
      </w:pPr>
      <w:r w:rsidRPr="00C053D2">
        <w:rPr>
          <w:b/>
          <w:bCs/>
        </w:rPr>
        <w:t>TS Priedas Nr. 1</w:t>
      </w:r>
    </w:p>
    <w:p w14:paraId="73289987" w14:textId="486B48B4" w:rsidR="00C053D2" w:rsidRDefault="002841C3">
      <w:r w:rsidRPr="002841C3">
        <w:t>Dekoduojamų BO ir kitų žemai skrendančių orlaivių protokolai</w:t>
      </w:r>
      <w:r w:rsidR="00C053D2">
        <w:t>:</w:t>
      </w:r>
    </w:p>
    <w:p w14:paraId="46DCCDE7" w14:textId="06C31A01" w:rsidR="00C053D2" w:rsidRDefault="00C053D2">
      <w:r>
        <w:t xml:space="preserve">DJI </w:t>
      </w:r>
      <w:proofErr w:type="spellStart"/>
      <w:r>
        <w:t>LightBridge</w:t>
      </w:r>
      <w:proofErr w:type="spellEnd"/>
    </w:p>
    <w:p w14:paraId="13EB65C0" w14:textId="341A7746" w:rsidR="00C053D2" w:rsidRDefault="00C053D2">
      <w:r>
        <w:t xml:space="preserve">DJI </w:t>
      </w:r>
      <w:proofErr w:type="spellStart"/>
      <w:r>
        <w:t>Occusync</w:t>
      </w:r>
      <w:proofErr w:type="spellEnd"/>
      <w:r>
        <w:t xml:space="preserve"> 1</w:t>
      </w:r>
    </w:p>
    <w:p w14:paraId="7C4F698F" w14:textId="7C606004" w:rsidR="00C053D2" w:rsidRDefault="00C053D2" w:rsidP="00C053D2">
      <w:r>
        <w:t xml:space="preserve">DJI </w:t>
      </w:r>
      <w:proofErr w:type="spellStart"/>
      <w:r>
        <w:t>Occusync</w:t>
      </w:r>
      <w:proofErr w:type="spellEnd"/>
      <w:r>
        <w:t xml:space="preserve"> 2</w:t>
      </w:r>
    </w:p>
    <w:p w14:paraId="0D917C87" w14:textId="5EB49DAE" w:rsidR="00C053D2" w:rsidRDefault="00C053D2" w:rsidP="00C053D2">
      <w:r>
        <w:t xml:space="preserve">DJI </w:t>
      </w:r>
      <w:proofErr w:type="spellStart"/>
      <w:r>
        <w:t>Occusync</w:t>
      </w:r>
      <w:proofErr w:type="spellEnd"/>
      <w:r>
        <w:t xml:space="preserve"> 3</w:t>
      </w:r>
    </w:p>
    <w:p w14:paraId="2162F7F9" w14:textId="15F3C414" w:rsidR="00C053D2" w:rsidRDefault="00C053D2" w:rsidP="00C053D2">
      <w:r>
        <w:t xml:space="preserve">DJI </w:t>
      </w:r>
      <w:proofErr w:type="spellStart"/>
      <w:r>
        <w:t>Occusync</w:t>
      </w:r>
      <w:proofErr w:type="spellEnd"/>
      <w:r>
        <w:t xml:space="preserve"> 4</w:t>
      </w:r>
    </w:p>
    <w:p w14:paraId="43B5F581" w14:textId="6552E541" w:rsidR="00C053D2" w:rsidRDefault="00C053D2" w:rsidP="00C053D2">
      <w:r>
        <w:t xml:space="preserve">DJI </w:t>
      </w:r>
      <w:proofErr w:type="spellStart"/>
      <w:r>
        <w:t>Occusync</w:t>
      </w:r>
      <w:proofErr w:type="spellEnd"/>
      <w:r>
        <w:t xml:space="preserve"> 4+</w:t>
      </w:r>
    </w:p>
    <w:p w14:paraId="256BCF40" w14:textId="7A4BFCE2" w:rsidR="00C053D2" w:rsidRDefault="00C053D2">
      <w:proofErr w:type="spellStart"/>
      <w:r>
        <w:t>Yuneec</w:t>
      </w:r>
      <w:proofErr w:type="spellEnd"/>
    </w:p>
    <w:p w14:paraId="5B5C8512" w14:textId="27224669" w:rsidR="00C053D2" w:rsidRDefault="00C053D2">
      <w:proofErr w:type="spellStart"/>
      <w:r>
        <w:t>MavLink</w:t>
      </w:r>
      <w:proofErr w:type="spellEnd"/>
    </w:p>
    <w:p w14:paraId="70FC923D" w14:textId="7576AA24" w:rsidR="00C053D2" w:rsidRDefault="00C053D2">
      <w:proofErr w:type="spellStart"/>
      <w:r>
        <w:t>DroneID</w:t>
      </w:r>
      <w:proofErr w:type="spellEnd"/>
    </w:p>
    <w:p w14:paraId="56DC4DA0" w14:textId="4AB29927" w:rsidR="00C053D2" w:rsidRDefault="00C053D2">
      <w:r>
        <w:t>FLARM</w:t>
      </w:r>
    </w:p>
    <w:p w14:paraId="5E2B3824" w14:textId="4EF75E85" w:rsidR="00C053D2" w:rsidRDefault="00C053D2">
      <w:r>
        <w:t>ADSB</w:t>
      </w:r>
    </w:p>
    <w:p w14:paraId="1C0616AA" w14:textId="77777777" w:rsidR="004B5EC9" w:rsidRDefault="004B5EC9"/>
    <w:p w14:paraId="571CBC8C" w14:textId="77777777" w:rsidR="004B5EC9" w:rsidRPr="00C053D2" w:rsidRDefault="004B5EC9" w:rsidP="00060B89">
      <w:pPr>
        <w:jc w:val="center"/>
        <w:rPr>
          <w:b/>
          <w:bCs/>
        </w:rPr>
      </w:pPr>
      <w:r w:rsidRPr="00C053D2">
        <w:rPr>
          <w:b/>
          <w:bCs/>
        </w:rPr>
        <w:t xml:space="preserve">TS </w:t>
      </w:r>
      <w:proofErr w:type="spellStart"/>
      <w:r w:rsidRPr="00C053D2">
        <w:rPr>
          <w:b/>
          <w:bCs/>
        </w:rPr>
        <w:t>Annex</w:t>
      </w:r>
      <w:proofErr w:type="spellEnd"/>
      <w:r w:rsidRPr="00C053D2">
        <w:rPr>
          <w:b/>
          <w:bCs/>
        </w:rPr>
        <w:t xml:space="preserve"> </w:t>
      </w:r>
      <w:proofErr w:type="spellStart"/>
      <w:r w:rsidRPr="00C053D2">
        <w:rPr>
          <w:b/>
          <w:bCs/>
        </w:rPr>
        <w:t>No</w:t>
      </w:r>
      <w:proofErr w:type="spellEnd"/>
      <w:r w:rsidRPr="00C053D2">
        <w:rPr>
          <w:b/>
          <w:bCs/>
        </w:rPr>
        <w:t>. 1</w:t>
      </w:r>
    </w:p>
    <w:p w14:paraId="047A3515" w14:textId="77777777" w:rsidR="004B5EC9" w:rsidRDefault="004B5EC9" w:rsidP="00060B89">
      <w:proofErr w:type="spellStart"/>
      <w:r w:rsidRPr="002841C3">
        <w:t>Protocols</w:t>
      </w:r>
      <w:proofErr w:type="spellEnd"/>
      <w:r w:rsidRPr="002841C3">
        <w:t xml:space="preserve"> </w:t>
      </w:r>
      <w:proofErr w:type="spellStart"/>
      <w:r w:rsidRPr="002841C3">
        <w:t>for</w:t>
      </w:r>
      <w:proofErr w:type="spellEnd"/>
      <w:r w:rsidRPr="002841C3">
        <w:t xml:space="preserve"> </w:t>
      </w:r>
      <w:proofErr w:type="spellStart"/>
      <w:r w:rsidRPr="002841C3">
        <w:t>decoding</w:t>
      </w:r>
      <w:proofErr w:type="spellEnd"/>
      <w:r w:rsidRPr="002841C3">
        <w:t xml:space="preserve"> BO </w:t>
      </w:r>
      <w:proofErr w:type="spellStart"/>
      <w:r w:rsidRPr="002841C3">
        <w:t>and</w:t>
      </w:r>
      <w:proofErr w:type="spellEnd"/>
      <w:r w:rsidRPr="002841C3">
        <w:t xml:space="preserve"> </w:t>
      </w:r>
      <w:proofErr w:type="spellStart"/>
      <w:r w:rsidRPr="002841C3">
        <w:t>other</w:t>
      </w:r>
      <w:proofErr w:type="spellEnd"/>
      <w:r w:rsidRPr="002841C3">
        <w:t xml:space="preserve"> </w:t>
      </w:r>
      <w:proofErr w:type="spellStart"/>
      <w:r w:rsidRPr="002841C3">
        <w:t>low-flying</w:t>
      </w:r>
      <w:proofErr w:type="spellEnd"/>
      <w:r w:rsidRPr="002841C3">
        <w:t xml:space="preserve"> </w:t>
      </w:r>
      <w:proofErr w:type="spellStart"/>
      <w:r w:rsidRPr="002841C3">
        <w:t>aircraft</w:t>
      </w:r>
      <w:proofErr w:type="spellEnd"/>
      <w:r w:rsidRPr="002841C3">
        <w:t>:</w:t>
      </w:r>
    </w:p>
    <w:p w14:paraId="4A9BB785" w14:textId="77777777" w:rsidR="004B5EC9" w:rsidRDefault="004B5EC9" w:rsidP="004B5EC9">
      <w:r>
        <w:t xml:space="preserve">DJI </w:t>
      </w:r>
      <w:proofErr w:type="spellStart"/>
      <w:r>
        <w:t>LightBridge</w:t>
      </w:r>
      <w:proofErr w:type="spellEnd"/>
    </w:p>
    <w:p w14:paraId="52DC3F2F" w14:textId="77777777" w:rsidR="004B5EC9" w:rsidRDefault="004B5EC9" w:rsidP="004B5EC9">
      <w:r>
        <w:t xml:space="preserve">DJI </w:t>
      </w:r>
      <w:proofErr w:type="spellStart"/>
      <w:r>
        <w:t>Occusync</w:t>
      </w:r>
      <w:proofErr w:type="spellEnd"/>
      <w:r>
        <w:t xml:space="preserve"> 1</w:t>
      </w:r>
    </w:p>
    <w:p w14:paraId="6670CE0E" w14:textId="77777777" w:rsidR="004B5EC9" w:rsidRDefault="004B5EC9" w:rsidP="004B5EC9">
      <w:r>
        <w:t xml:space="preserve">DJI </w:t>
      </w:r>
      <w:proofErr w:type="spellStart"/>
      <w:r>
        <w:t>Occusync</w:t>
      </w:r>
      <w:proofErr w:type="spellEnd"/>
      <w:r>
        <w:t xml:space="preserve"> 2</w:t>
      </w:r>
    </w:p>
    <w:p w14:paraId="109DE314" w14:textId="77777777" w:rsidR="004B5EC9" w:rsidRDefault="004B5EC9" w:rsidP="004B5EC9">
      <w:r>
        <w:t xml:space="preserve">DJI </w:t>
      </w:r>
      <w:proofErr w:type="spellStart"/>
      <w:r>
        <w:t>Occusync</w:t>
      </w:r>
      <w:proofErr w:type="spellEnd"/>
      <w:r>
        <w:t xml:space="preserve"> 3</w:t>
      </w:r>
    </w:p>
    <w:p w14:paraId="141D30A3" w14:textId="77777777" w:rsidR="004B5EC9" w:rsidRDefault="004B5EC9" w:rsidP="004B5EC9">
      <w:r>
        <w:t xml:space="preserve">DJI </w:t>
      </w:r>
      <w:proofErr w:type="spellStart"/>
      <w:r>
        <w:t>Occusync</w:t>
      </w:r>
      <w:proofErr w:type="spellEnd"/>
      <w:r>
        <w:t xml:space="preserve"> 4</w:t>
      </w:r>
    </w:p>
    <w:p w14:paraId="3EDFA3CC" w14:textId="77777777" w:rsidR="004B5EC9" w:rsidRDefault="004B5EC9" w:rsidP="004B5EC9">
      <w:r>
        <w:t xml:space="preserve">DJI </w:t>
      </w:r>
      <w:proofErr w:type="spellStart"/>
      <w:r>
        <w:t>Occusync</w:t>
      </w:r>
      <w:proofErr w:type="spellEnd"/>
      <w:r>
        <w:t xml:space="preserve"> 4+</w:t>
      </w:r>
    </w:p>
    <w:p w14:paraId="249BA6FF" w14:textId="77777777" w:rsidR="004B5EC9" w:rsidRDefault="004B5EC9" w:rsidP="004B5EC9">
      <w:proofErr w:type="spellStart"/>
      <w:r>
        <w:t>Yuneec</w:t>
      </w:r>
      <w:proofErr w:type="spellEnd"/>
    </w:p>
    <w:p w14:paraId="02624EF8" w14:textId="77777777" w:rsidR="004B5EC9" w:rsidRDefault="004B5EC9" w:rsidP="004B5EC9">
      <w:proofErr w:type="spellStart"/>
      <w:r>
        <w:t>MavLink</w:t>
      </w:r>
      <w:proofErr w:type="spellEnd"/>
    </w:p>
    <w:p w14:paraId="107C3AC4" w14:textId="77777777" w:rsidR="004B5EC9" w:rsidRDefault="004B5EC9" w:rsidP="004B5EC9">
      <w:proofErr w:type="spellStart"/>
      <w:r>
        <w:t>DroneID</w:t>
      </w:r>
      <w:proofErr w:type="spellEnd"/>
    </w:p>
    <w:p w14:paraId="08E72D4D" w14:textId="77777777" w:rsidR="004B5EC9" w:rsidRDefault="004B5EC9" w:rsidP="004B5EC9">
      <w:r>
        <w:t>FLARM</w:t>
      </w:r>
    </w:p>
    <w:p w14:paraId="27C1A104" w14:textId="77777777" w:rsidR="004B5EC9" w:rsidRPr="00C053D2" w:rsidRDefault="004B5EC9" w:rsidP="004B5EC9">
      <w:r>
        <w:t>ADSB</w:t>
      </w:r>
    </w:p>
    <w:p w14:paraId="0E33F11D" w14:textId="77777777" w:rsidR="004B5EC9" w:rsidRPr="00C053D2" w:rsidRDefault="004B5EC9"/>
    <w:sectPr w:rsidR="004B5EC9" w:rsidRPr="00C053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3D2"/>
    <w:rsid w:val="002072F2"/>
    <w:rsid w:val="002841C3"/>
    <w:rsid w:val="003A34AA"/>
    <w:rsid w:val="003F6A9B"/>
    <w:rsid w:val="004B5EC9"/>
    <w:rsid w:val="005876D3"/>
    <w:rsid w:val="005C6535"/>
    <w:rsid w:val="00631AB4"/>
    <w:rsid w:val="00751DE2"/>
    <w:rsid w:val="00763BF9"/>
    <w:rsid w:val="00C053D2"/>
    <w:rsid w:val="00E46068"/>
    <w:rsid w:val="00E55E92"/>
    <w:rsid w:val="00F6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2E5AF"/>
  <w15:chartTrackingRefBased/>
  <w15:docId w15:val="{B709210C-655E-D844-981A-E534A40C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5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5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53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5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53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5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5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5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5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53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53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53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53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53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53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53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53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53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5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5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5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5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5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53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5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53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53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53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53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S.Ratkevicius@ltou.lt</dc:creator>
  <cp:keywords/>
  <dc:description/>
  <cp:lastModifiedBy>Mark Siavris</cp:lastModifiedBy>
  <cp:revision>7</cp:revision>
  <dcterms:created xsi:type="dcterms:W3CDTF">2025-05-30T06:42:00Z</dcterms:created>
  <dcterms:modified xsi:type="dcterms:W3CDTF">2025-07-29T09:41:00Z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2025-05-30T07:21:51Z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56903324-388f-45a2-9626-8aeec5e89f08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